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A81BB" w14:textId="77777777" w:rsidR="00F540F6" w:rsidRDefault="00F540F6"/>
    <w:p w14:paraId="00DFD68D" w14:textId="77777777" w:rsidR="00B44366" w:rsidRPr="00544C6C" w:rsidRDefault="00B44366">
      <w:pPr>
        <w:rPr>
          <w:b/>
        </w:rPr>
      </w:pPr>
    </w:p>
    <w:p w14:paraId="26369D31" w14:textId="77777777" w:rsidR="003E2FCF" w:rsidRDefault="003E2FCF" w:rsidP="00AD6646">
      <w:pPr>
        <w:rPr>
          <w:rFonts w:ascii="Arial" w:hAnsi="Arial" w:cs="Arial"/>
          <w:b/>
          <w:sz w:val="24"/>
          <w:szCs w:val="24"/>
        </w:rPr>
      </w:pPr>
    </w:p>
    <w:p w14:paraId="18391C99" w14:textId="77777777" w:rsidR="00AD6646" w:rsidRPr="00544C6C" w:rsidRDefault="00AD6646" w:rsidP="00AD6646">
      <w:pPr>
        <w:rPr>
          <w:rFonts w:ascii="Arial" w:hAnsi="Arial" w:cs="Arial"/>
          <w:b/>
          <w:sz w:val="24"/>
          <w:szCs w:val="24"/>
        </w:rPr>
      </w:pPr>
      <w:r w:rsidRPr="00544C6C">
        <w:rPr>
          <w:rFonts w:ascii="Arial" w:hAnsi="Arial" w:cs="Arial"/>
          <w:b/>
          <w:sz w:val="24"/>
          <w:szCs w:val="24"/>
        </w:rPr>
        <w:t>Estimados amigos chefs y restauranteros:</w:t>
      </w:r>
    </w:p>
    <w:p w14:paraId="620AD69C" w14:textId="77777777" w:rsidR="00AD6646" w:rsidRPr="00AD6646" w:rsidRDefault="00AD6646" w:rsidP="00E42AD4">
      <w:pPr>
        <w:jc w:val="both"/>
        <w:rPr>
          <w:rFonts w:ascii="Arial" w:hAnsi="Arial" w:cs="Arial"/>
          <w:sz w:val="24"/>
          <w:szCs w:val="24"/>
        </w:rPr>
      </w:pPr>
      <w:r w:rsidRPr="00AD6646">
        <w:rPr>
          <w:rFonts w:ascii="Arial" w:hAnsi="Arial" w:cs="Arial"/>
          <w:sz w:val="24"/>
          <w:szCs w:val="24"/>
        </w:rPr>
        <w:t>Centro Culinario Ambrosía tiene el placer de invitarlos a participar dentro de la onceava edición del</w:t>
      </w:r>
      <w:r w:rsidRPr="00544C6C">
        <w:rPr>
          <w:rFonts w:ascii="Arial" w:hAnsi="Arial" w:cs="Arial"/>
          <w:b/>
          <w:sz w:val="24"/>
          <w:szCs w:val="24"/>
        </w:rPr>
        <w:t xml:space="preserve"> Concurso Nacional del Joven Chef Mexicano Guillermo Ríos 2013</w:t>
      </w:r>
      <w:r w:rsidRPr="00AD6646">
        <w:rPr>
          <w:rFonts w:ascii="Arial" w:hAnsi="Arial" w:cs="Arial"/>
          <w:sz w:val="24"/>
          <w:szCs w:val="24"/>
        </w:rPr>
        <w:t xml:space="preserve">, la cual se llevará a  cabo del </w:t>
      </w:r>
      <w:r w:rsidRPr="00544C6C">
        <w:rPr>
          <w:rFonts w:ascii="Arial" w:hAnsi="Arial" w:cs="Arial"/>
          <w:b/>
          <w:sz w:val="24"/>
          <w:szCs w:val="24"/>
        </w:rPr>
        <w:t>23 al 27 de septiembre</w:t>
      </w:r>
      <w:r w:rsidRPr="00AD6646">
        <w:rPr>
          <w:rFonts w:ascii="Arial" w:hAnsi="Arial" w:cs="Arial"/>
          <w:sz w:val="24"/>
          <w:szCs w:val="24"/>
        </w:rPr>
        <w:t>, tanto en las instalaciones del Centro Culinario Ambrosía, como en el marco de la Feria Internacional de Turismo de las Américas FITA.</w:t>
      </w:r>
    </w:p>
    <w:p w14:paraId="54D809A2" w14:textId="77777777" w:rsidR="00AD6646" w:rsidRPr="00AD6646" w:rsidRDefault="00AD6646" w:rsidP="00E42AD4">
      <w:pPr>
        <w:jc w:val="both"/>
        <w:rPr>
          <w:rFonts w:ascii="Arial" w:hAnsi="Arial" w:cs="Arial"/>
          <w:sz w:val="24"/>
          <w:szCs w:val="24"/>
        </w:rPr>
      </w:pPr>
      <w:r w:rsidRPr="00AD6646">
        <w:rPr>
          <w:rFonts w:ascii="Arial" w:hAnsi="Arial" w:cs="Arial"/>
          <w:sz w:val="24"/>
          <w:szCs w:val="24"/>
        </w:rPr>
        <w:t>Este año es muy importante para Centro Culinario Ambrosía, ya que cumplimos nuestro XX aniversario, razó</w:t>
      </w:r>
      <w:r w:rsidR="00544C6C">
        <w:rPr>
          <w:rFonts w:ascii="Arial" w:hAnsi="Arial" w:cs="Arial"/>
          <w:sz w:val="24"/>
          <w:szCs w:val="24"/>
        </w:rPr>
        <w:t xml:space="preserve">n por la cual hemos renovado </w:t>
      </w:r>
      <w:r w:rsidRPr="00AD6646">
        <w:rPr>
          <w:rFonts w:ascii="Arial" w:hAnsi="Arial" w:cs="Arial"/>
          <w:sz w:val="24"/>
          <w:szCs w:val="24"/>
        </w:rPr>
        <w:t xml:space="preserve">algunos aspectos </w:t>
      </w:r>
      <w:r w:rsidR="00544C6C">
        <w:rPr>
          <w:rFonts w:ascii="Arial" w:hAnsi="Arial" w:cs="Arial"/>
          <w:sz w:val="24"/>
          <w:szCs w:val="24"/>
        </w:rPr>
        <w:t>d</w:t>
      </w:r>
      <w:r w:rsidRPr="00AD6646">
        <w:rPr>
          <w:rFonts w:ascii="Arial" w:hAnsi="Arial" w:cs="Arial"/>
          <w:sz w:val="24"/>
          <w:szCs w:val="24"/>
        </w:rPr>
        <w:t>el ya clásico Concurso Nacional del Joven Chef Mexicano Guillermo Ríos y queremos compartir con todos ustedes esta nueva etapa.</w:t>
      </w:r>
    </w:p>
    <w:p w14:paraId="7EF65DAB" w14:textId="77777777" w:rsidR="00B44366" w:rsidRDefault="00AD6646" w:rsidP="00E42AD4">
      <w:pPr>
        <w:jc w:val="both"/>
        <w:rPr>
          <w:rFonts w:ascii="Arial" w:hAnsi="Arial" w:cs="Arial"/>
          <w:sz w:val="24"/>
          <w:szCs w:val="24"/>
        </w:rPr>
      </w:pPr>
      <w:r w:rsidRPr="00AD6646">
        <w:rPr>
          <w:rFonts w:ascii="Arial" w:hAnsi="Arial" w:cs="Arial"/>
          <w:sz w:val="24"/>
          <w:szCs w:val="24"/>
        </w:rPr>
        <w:t>De esta manera los convocamos cordialmente a que se unan inscribiendo a algún miembro de su plantilla de cocina como representante de su respetable establecimiento, para que p</w:t>
      </w:r>
      <w:r w:rsidR="00544C6C">
        <w:rPr>
          <w:rFonts w:ascii="Arial" w:hAnsi="Arial" w:cs="Arial"/>
          <w:sz w:val="24"/>
          <w:szCs w:val="24"/>
        </w:rPr>
        <w:t>articipe dentro del concur</w:t>
      </w:r>
      <w:r w:rsidR="00BA4E0C">
        <w:rPr>
          <w:rFonts w:ascii="Arial" w:hAnsi="Arial" w:cs="Arial"/>
          <w:sz w:val="24"/>
          <w:szCs w:val="24"/>
        </w:rPr>
        <w:t>so que tendrá una gran acogida</w:t>
      </w:r>
      <w:r w:rsidR="00544C6C">
        <w:rPr>
          <w:rFonts w:ascii="Arial" w:hAnsi="Arial" w:cs="Arial"/>
          <w:sz w:val="24"/>
          <w:szCs w:val="24"/>
        </w:rPr>
        <w:t xml:space="preserve"> en los medios de prensa especi</w:t>
      </w:r>
      <w:r w:rsidR="00BA4E0C">
        <w:rPr>
          <w:rFonts w:ascii="Arial" w:hAnsi="Arial" w:cs="Arial"/>
          <w:sz w:val="24"/>
          <w:szCs w:val="24"/>
        </w:rPr>
        <w:t>alizados en gastronomía para su cobertura informativa.</w:t>
      </w:r>
    </w:p>
    <w:p w14:paraId="4C7476CF" w14:textId="77777777" w:rsidR="00BA4E0C" w:rsidRDefault="00BA4E0C" w:rsidP="00E42AD4">
      <w:pPr>
        <w:jc w:val="both"/>
        <w:rPr>
          <w:rFonts w:ascii="Arial" w:hAnsi="Arial" w:cs="Arial"/>
          <w:sz w:val="24"/>
          <w:szCs w:val="24"/>
        </w:rPr>
      </w:pPr>
      <w:r>
        <w:rPr>
          <w:rFonts w:ascii="Arial" w:hAnsi="Arial" w:cs="Arial"/>
          <w:sz w:val="24"/>
          <w:szCs w:val="24"/>
        </w:rPr>
        <w:t xml:space="preserve">La meta de este año es tener a 40 concursantes de todo México, ya que como </w:t>
      </w:r>
      <w:bookmarkStart w:id="0" w:name="_GoBack"/>
      <w:bookmarkEnd w:id="0"/>
      <w:r>
        <w:rPr>
          <w:rFonts w:ascii="Arial" w:hAnsi="Arial" w:cs="Arial"/>
          <w:sz w:val="24"/>
          <w:szCs w:val="24"/>
        </w:rPr>
        <w:t>también saben el jurado por etapas nos congregará a todos quienes hemos sido parte de la historia del Joven Chef Mexicano en las competidas mesas de calificación del certamen.</w:t>
      </w:r>
    </w:p>
    <w:p w14:paraId="2AFECF9F" w14:textId="77777777" w:rsidR="00BA4E0C" w:rsidRDefault="00BA4E0C" w:rsidP="00E42AD4">
      <w:pPr>
        <w:jc w:val="both"/>
        <w:rPr>
          <w:rFonts w:ascii="Arial" w:hAnsi="Arial" w:cs="Arial"/>
          <w:sz w:val="24"/>
          <w:szCs w:val="24"/>
        </w:rPr>
      </w:pPr>
      <w:r>
        <w:rPr>
          <w:rFonts w:ascii="Arial" w:hAnsi="Arial" w:cs="Arial"/>
          <w:sz w:val="24"/>
          <w:szCs w:val="24"/>
        </w:rPr>
        <w:t>A continuación hacemos de su conocimiento las bases, los interesados tendrán hasta el 10 de septiembre para hacer sus trámites de inscripción.</w:t>
      </w:r>
    </w:p>
    <w:p w14:paraId="0C6FDA3C" w14:textId="77777777" w:rsidR="00BA4E0C" w:rsidRDefault="00BA4E0C" w:rsidP="00BA4E0C">
      <w:pPr>
        <w:jc w:val="center"/>
        <w:rPr>
          <w:rFonts w:ascii="Arial" w:hAnsi="Arial" w:cs="Arial"/>
          <w:b/>
          <w:sz w:val="24"/>
          <w:szCs w:val="24"/>
        </w:rPr>
      </w:pPr>
    </w:p>
    <w:p w14:paraId="3A13F09C" w14:textId="77777777" w:rsidR="00A45CA5" w:rsidRPr="00BA4E0C" w:rsidRDefault="00BA4E0C" w:rsidP="00BA4E0C">
      <w:pPr>
        <w:jc w:val="center"/>
        <w:rPr>
          <w:rFonts w:ascii="Arial" w:hAnsi="Arial" w:cs="Arial"/>
          <w:b/>
          <w:sz w:val="24"/>
          <w:szCs w:val="24"/>
        </w:rPr>
      </w:pPr>
      <w:r w:rsidRPr="00BA4E0C">
        <w:rPr>
          <w:rFonts w:ascii="Arial" w:hAnsi="Arial" w:cs="Arial"/>
          <w:b/>
          <w:sz w:val="24"/>
          <w:szCs w:val="24"/>
        </w:rPr>
        <w:t>Convocatoria</w:t>
      </w:r>
    </w:p>
    <w:p w14:paraId="2A026F15" w14:textId="77777777" w:rsidR="00A45CA5" w:rsidRPr="00A45CA5" w:rsidRDefault="00A45CA5" w:rsidP="00E42AD4">
      <w:pPr>
        <w:jc w:val="both"/>
        <w:rPr>
          <w:rFonts w:ascii="Arial" w:hAnsi="Arial" w:cs="Arial"/>
          <w:sz w:val="24"/>
          <w:szCs w:val="24"/>
        </w:rPr>
      </w:pPr>
      <w:r w:rsidRPr="00A45CA5">
        <w:rPr>
          <w:rFonts w:ascii="Arial" w:hAnsi="Arial" w:cs="Arial"/>
          <w:sz w:val="24"/>
          <w:szCs w:val="24"/>
        </w:rPr>
        <w:t xml:space="preserve">Grupo Ambrosía convoca al XI </w:t>
      </w:r>
      <w:r w:rsidRPr="00BA4E0C">
        <w:rPr>
          <w:rFonts w:ascii="Arial" w:hAnsi="Arial" w:cs="Arial"/>
          <w:b/>
          <w:sz w:val="24"/>
          <w:szCs w:val="24"/>
        </w:rPr>
        <w:t>Concurso Nacional del Joven Chef Mexicano</w:t>
      </w:r>
      <w:r w:rsidR="00BA4E0C">
        <w:rPr>
          <w:rFonts w:ascii="Arial" w:hAnsi="Arial" w:cs="Arial"/>
          <w:b/>
          <w:sz w:val="24"/>
          <w:szCs w:val="24"/>
        </w:rPr>
        <w:t xml:space="preserve"> Guillermo Ríos México 2013</w:t>
      </w:r>
      <w:r w:rsidRPr="00A45CA5">
        <w:rPr>
          <w:rFonts w:ascii="Arial" w:hAnsi="Arial" w:cs="Arial"/>
          <w:sz w:val="24"/>
          <w:szCs w:val="24"/>
        </w:rPr>
        <w:t>, que se llevará a cabo los días del 23 al 27 de Septiembre de 2013 en las instalaciones de “Centro Culinario Ambrosía” y en la Feria Internacional de Turismo de las Américas: FITA.</w:t>
      </w:r>
    </w:p>
    <w:p w14:paraId="3A6C4D60" w14:textId="77777777" w:rsidR="00BA4E0C" w:rsidRDefault="00A45CA5" w:rsidP="00E42AD4">
      <w:pPr>
        <w:jc w:val="both"/>
        <w:rPr>
          <w:rFonts w:ascii="Arial" w:hAnsi="Arial" w:cs="Arial"/>
          <w:sz w:val="24"/>
          <w:szCs w:val="24"/>
        </w:rPr>
      </w:pPr>
      <w:r w:rsidRPr="00A45CA5">
        <w:rPr>
          <w:rFonts w:ascii="Arial" w:hAnsi="Arial" w:cs="Arial"/>
          <w:sz w:val="24"/>
          <w:szCs w:val="24"/>
        </w:rPr>
        <w:t xml:space="preserve">Los interesados podrán participar en la categoría de cocina caliente de manera individual en el tema de </w:t>
      </w:r>
      <w:r w:rsidR="00BA4E0C">
        <w:rPr>
          <w:rFonts w:ascii="Arial" w:hAnsi="Arial" w:cs="Arial"/>
          <w:b/>
          <w:sz w:val="24"/>
          <w:szCs w:val="24"/>
        </w:rPr>
        <w:t>“GASTRONOMÍ</w:t>
      </w:r>
      <w:r w:rsidRPr="00BA4E0C">
        <w:rPr>
          <w:rFonts w:ascii="Arial" w:hAnsi="Arial" w:cs="Arial"/>
          <w:b/>
          <w:sz w:val="24"/>
          <w:szCs w:val="24"/>
        </w:rPr>
        <w:t>A TRADICIONAL  MEXICANA”</w:t>
      </w:r>
    </w:p>
    <w:p w14:paraId="67E1200F" w14:textId="77777777" w:rsidR="00BA4E0C" w:rsidRDefault="00BA4E0C" w:rsidP="00A45CA5">
      <w:pPr>
        <w:rPr>
          <w:rFonts w:ascii="Arial" w:hAnsi="Arial" w:cs="Arial"/>
          <w:sz w:val="24"/>
          <w:szCs w:val="24"/>
        </w:rPr>
      </w:pPr>
    </w:p>
    <w:p w14:paraId="4297C487" w14:textId="77777777" w:rsidR="00BA4E0C" w:rsidRDefault="00BA4E0C" w:rsidP="00A45CA5">
      <w:pPr>
        <w:rPr>
          <w:rFonts w:ascii="Arial" w:hAnsi="Arial" w:cs="Arial"/>
          <w:sz w:val="24"/>
          <w:szCs w:val="24"/>
        </w:rPr>
      </w:pPr>
    </w:p>
    <w:p w14:paraId="535B4A28" w14:textId="77777777" w:rsidR="00BA4E0C" w:rsidRDefault="00BA4E0C" w:rsidP="00A45CA5">
      <w:pPr>
        <w:rPr>
          <w:rFonts w:ascii="Arial" w:hAnsi="Arial" w:cs="Arial"/>
          <w:sz w:val="24"/>
          <w:szCs w:val="24"/>
        </w:rPr>
      </w:pPr>
    </w:p>
    <w:p w14:paraId="7038B592" w14:textId="77777777" w:rsidR="00A45CA5" w:rsidRPr="00BA4E0C" w:rsidRDefault="00BA4E0C" w:rsidP="00E42AD4">
      <w:pPr>
        <w:spacing w:line="240" w:lineRule="auto"/>
        <w:jc w:val="both"/>
        <w:rPr>
          <w:rFonts w:ascii="Arial" w:hAnsi="Arial" w:cs="Arial"/>
          <w:b/>
          <w:sz w:val="24"/>
          <w:szCs w:val="24"/>
        </w:rPr>
      </w:pPr>
      <w:r>
        <w:rPr>
          <w:rFonts w:ascii="Arial" w:hAnsi="Arial" w:cs="Arial"/>
          <w:b/>
          <w:sz w:val="24"/>
          <w:szCs w:val="24"/>
        </w:rPr>
        <w:t>L</w:t>
      </w:r>
      <w:r w:rsidR="00A45CA5" w:rsidRPr="00BA4E0C">
        <w:rPr>
          <w:rFonts w:ascii="Arial" w:hAnsi="Arial" w:cs="Arial"/>
          <w:b/>
          <w:sz w:val="24"/>
          <w:szCs w:val="24"/>
        </w:rPr>
        <w:t>a cual consta de tres etapas:</w:t>
      </w:r>
    </w:p>
    <w:p w14:paraId="4A9AA876" w14:textId="77777777" w:rsidR="00BA4E0C" w:rsidRDefault="00A45CA5" w:rsidP="00E42AD4">
      <w:pPr>
        <w:spacing w:line="240" w:lineRule="auto"/>
        <w:jc w:val="both"/>
        <w:rPr>
          <w:rFonts w:ascii="Arial" w:hAnsi="Arial" w:cs="Arial"/>
          <w:sz w:val="24"/>
          <w:szCs w:val="24"/>
        </w:rPr>
      </w:pPr>
      <w:r w:rsidRPr="00A45CA5">
        <w:rPr>
          <w:rFonts w:ascii="Arial" w:hAnsi="Arial" w:cs="Arial"/>
          <w:sz w:val="24"/>
          <w:szCs w:val="24"/>
        </w:rPr>
        <w:t>1.</w:t>
      </w:r>
      <w:r w:rsidRPr="00A45CA5">
        <w:rPr>
          <w:rFonts w:ascii="Arial" w:hAnsi="Arial" w:cs="Arial"/>
          <w:sz w:val="24"/>
          <w:szCs w:val="24"/>
        </w:rPr>
        <w:tab/>
        <w:t>Gastronomía  Regional  Mexicana (Eliminatoria)</w:t>
      </w:r>
    </w:p>
    <w:p w14:paraId="2A3D8B9D"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2.</w:t>
      </w:r>
      <w:r w:rsidRPr="00A45CA5">
        <w:rPr>
          <w:rFonts w:ascii="Arial" w:hAnsi="Arial" w:cs="Arial"/>
          <w:sz w:val="24"/>
          <w:szCs w:val="24"/>
        </w:rPr>
        <w:tab/>
        <w:t>Ingrediente</w:t>
      </w:r>
      <w:r w:rsidR="00BA4E0C">
        <w:rPr>
          <w:rFonts w:ascii="Arial" w:hAnsi="Arial" w:cs="Arial"/>
          <w:sz w:val="24"/>
          <w:szCs w:val="24"/>
        </w:rPr>
        <w:t xml:space="preserve">s y Técnicas de la Gastronomía </w:t>
      </w:r>
      <w:r w:rsidRPr="00A45CA5">
        <w:rPr>
          <w:rFonts w:ascii="Arial" w:hAnsi="Arial" w:cs="Arial"/>
          <w:sz w:val="24"/>
          <w:szCs w:val="24"/>
        </w:rPr>
        <w:t>Mexicana (Semifinal)</w:t>
      </w:r>
    </w:p>
    <w:p w14:paraId="1621CA39"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3.</w:t>
      </w:r>
      <w:r w:rsidRPr="00A45CA5">
        <w:rPr>
          <w:rFonts w:ascii="Arial" w:hAnsi="Arial" w:cs="Arial"/>
          <w:sz w:val="24"/>
          <w:szCs w:val="24"/>
        </w:rPr>
        <w:tab/>
      </w:r>
      <w:r w:rsidR="00BA4E0C">
        <w:rPr>
          <w:rFonts w:ascii="Arial" w:hAnsi="Arial" w:cs="Arial"/>
          <w:sz w:val="24"/>
          <w:szCs w:val="24"/>
        </w:rPr>
        <w:t xml:space="preserve">La Evolución de la Gastronomía </w:t>
      </w:r>
      <w:r w:rsidRPr="00A45CA5">
        <w:rPr>
          <w:rFonts w:ascii="Arial" w:hAnsi="Arial" w:cs="Arial"/>
          <w:sz w:val="24"/>
          <w:szCs w:val="24"/>
        </w:rPr>
        <w:t>Mexicana (Final)</w:t>
      </w:r>
    </w:p>
    <w:p w14:paraId="2957AB6C" w14:textId="77777777" w:rsidR="00A45CA5" w:rsidRPr="00A45CA5" w:rsidRDefault="00A45CA5" w:rsidP="00E42AD4">
      <w:pPr>
        <w:spacing w:line="240" w:lineRule="auto"/>
        <w:jc w:val="both"/>
        <w:rPr>
          <w:rFonts w:ascii="Arial" w:hAnsi="Arial" w:cs="Arial"/>
          <w:sz w:val="24"/>
          <w:szCs w:val="24"/>
        </w:rPr>
      </w:pPr>
    </w:p>
    <w:p w14:paraId="23582959" w14:textId="77777777" w:rsidR="00A45CA5" w:rsidRPr="00BA4E0C" w:rsidRDefault="00A45CA5" w:rsidP="00E42AD4">
      <w:pPr>
        <w:spacing w:line="240" w:lineRule="auto"/>
        <w:jc w:val="both"/>
        <w:rPr>
          <w:rFonts w:ascii="Arial" w:hAnsi="Arial" w:cs="Arial"/>
          <w:b/>
          <w:sz w:val="24"/>
          <w:szCs w:val="24"/>
        </w:rPr>
      </w:pPr>
      <w:r w:rsidRPr="00BA4E0C">
        <w:rPr>
          <w:rFonts w:ascii="Arial" w:hAnsi="Arial" w:cs="Arial"/>
          <w:b/>
          <w:sz w:val="24"/>
          <w:szCs w:val="24"/>
        </w:rPr>
        <w:t>REQUISITOS:</w:t>
      </w:r>
    </w:p>
    <w:p w14:paraId="08371061"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1.</w:t>
      </w:r>
      <w:r w:rsidRPr="00A45CA5">
        <w:rPr>
          <w:rFonts w:ascii="Arial" w:hAnsi="Arial" w:cs="Arial"/>
          <w:sz w:val="24"/>
          <w:szCs w:val="24"/>
        </w:rPr>
        <w:tab/>
        <w:t>Edad mínima de 20 años y máxima de 35 años.</w:t>
      </w:r>
    </w:p>
    <w:p w14:paraId="437C12EF"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2.</w:t>
      </w:r>
      <w:r w:rsidRPr="00A45CA5">
        <w:rPr>
          <w:rFonts w:ascii="Arial" w:hAnsi="Arial" w:cs="Arial"/>
          <w:sz w:val="24"/>
          <w:szCs w:val="24"/>
        </w:rPr>
        <w:tab/>
        <w:t>Mexicano (a) de nacimiento.</w:t>
      </w:r>
    </w:p>
    <w:p w14:paraId="09EF2F6C"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3.</w:t>
      </w:r>
      <w:r w:rsidRPr="00A45CA5">
        <w:rPr>
          <w:rFonts w:ascii="Arial" w:hAnsi="Arial" w:cs="Arial"/>
          <w:sz w:val="24"/>
          <w:szCs w:val="24"/>
        </w:rPr>
        <w:tab/>
        <w:t>Experiencia mínima de tres años laborando como chef de partida hasta chef ejecutivo.</w:t>
      </w:r>
    </w:p>
    <w:p w14:paraId="37FAF87C"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4.</w:t>
      </w:r>
      <w:r w:rsidRPr="00A45CA5">
        <w:rPr>
          <w:rFonts w:ascii="Arial" w:hAnsi="Arial" w:cs="Arial"/>
          <w:sz w:val="24"/>
          <w:szCs w:val="24"/>
        </w:rPr>
        <w:tab/>
        <w:t>Conocimiento de la gastronomía mexicana.</w:t>
      </w:r>
    </w:p>
    <w:p w14:paraId="321B7401"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5.</w:t>
      </w:r>
      <w:r w:rsidRPr="00A45CA5">
        <w:rPr>
          <w:rFonts w:ascii="Arial" w:hAnsi="Arial" w:cs="Arial"/>
          <w:sz w:val="24"/>
          <w:szCs w:val="24"/>
        </w:rPr>
        <w:tab/>
        <w:t xml:space="preserve">Ficha de pago </w:t>
      </w:r>
    </w:p>
    <w:p w14:paraId="623E24BA" w14:textId="77777777" w:rsidR="00A45CA5" w:rsidRPr="00A45CA5" w:rsidRDefault="00A45CA5" w:rsidP="00E42AD4">
      <w:pPr>
        <w:spacing w:line="240" w:lineRule="auto"/>
        <w:jc w:val="both"/>
        <w:rPr>
          <w:rFonts w:ascii="Arial" w:hAnsi="Arial" w:cs="Arial"/>
          <w:sz w:val="24"/>
          <w:szCs w:val="24"/>
        </w:rPr>
      </w:pPr>
      <w:r w:rsidRPr="00E44741">
        <w:rPr>
          <w:rFonts w:ascii="Arial" w:hAnsi="Arial" w:cs="Arial"/>
          <w:b/>
          <w:sz w:val="24"/>
          <w:szCs w:val="24"/>
        </w:rPr>
        <w:t>Costo de inscripción</w:t>
      </w:r>
      <w:r w:rsidR="00E44741" w:rsidRPr="00E44741">
        <w:rPr>
          <w:rFonts w:ascii="Arial" w:hAnsi="Arial" w:cs="Arial"/>
          <w:b/>
          <w:sz w:val="24"/>
          <w:szCs w:val="24"/>
        </w:rPr>
        <w:t>:</w:t>
      </w:r>
      <w:r w:rsidRPr="00A45CA5">
        <w:rPr>
          <w:rFonts w:ascii="Arial" w:hAnsi="Arial" w:cs="Arial"/>
          <w:sz w:val="24"/>
          <w:szCs w:val="24"/>
        </w:rPr>
        <w:t xml:space="preserve"> $5,000.00 + IVA </w:t>
      </w:r>
    </w:p>
    <w:p w14:paraId="0513CFA9" w14:textId="77777777" w:rsidR="00A45CA5" w:rsidRPr="00A45CA5" w:rsidRDefault="006F1AF1" w:rsidP="00E42AD4">
      <w:pPr>
        <w:spacing w:line="240" w:lineRule="auto"/>
        <w:jc w:val="both"/>
        <w:rPr>
          <w:rFonts w:ascii="Arial" w:hAnsi="Arial" w:cs="Arial"/>
          <w:sz w:val="24"/>
          <w:szCs w:val="24"/>
        </w:rPr>
      </w:pPr>
      <w:r>
        <w:rPr>
          <w:rFonts w:ascii="Arial" w:hAnsi="Arial" w:cs="Arial"/>
          <w:b/>
          <w:sz w:val="24"/>
          <w:szCs w:val="24"/>
        </w:rPr>
        <w:t>Nombre</w:t>
      </w:r>
      <w:r w:rsidR="00BA4E0C" w:rsidRPr="00BA4E0C">
        <w:rPr>
          <w:rFonts w:ascii="Arial" w:hAnsi="Arial" w:cs="Arial"/>
          <w:b/>
          <w:sz w:val="24"/>
          <w:szCs w:val="24"/>
        </w:rPr>
        <w:t>:</w:t>
      </w:r>
      <w:r w:rsidR="00BA4E0C">
        <w:rPr>
          <w:rFonts w:ascii="Arial" w:hAnsi="Arial" w:cs="Arial"/>
          <w:sz w:val="24"/>
          <w:szCs w:val="24"/>
        </w:rPr>
        <w:t xml:space="preserve"> </w:t>
      </w:r>
      <w:r w:rsidR="00A45CA5" w:rsidRPr="00A45CA5">
        <w:rPr>
          <w:rFonts w:ascii="Arial" w:hAnsi="Arial" w:cs="Arial"/>
          <w:sz w:val="24"/>
          <w:szCs w:val="24"/>
        </w:rPr>
        <w:t>Centro Culinario Ambrosía S</w:t>
      </w:r>
      <w:r>
        <w:rPr>
          <w:rFonts w:ascii="Arial" w:hAnsi="Arial" w:cs="Arial"/>
          <w:sz w:val="24"/>
          <w:szCs w:val="24"/>
        </w:rPr>
        <w:t>.</w:t>
      </w:r>
      <w:r w:rsidR="00A45CA5" w:rsidRPr="00A45CA5">
        <w:rPr>
          <w:rFonts w:ascii="Arial" w:hAnsi="Arial" w:cs="Arial"/>
          <w:sz w:val="24"/>
          <w:szCs w:val="24"/>
        </w:rPr>
        <w:t>A</w:t>
      </w:r>
      <w:r>
        <w:rPr>
          <w:rFonts w:ascii="Arial" w:hAnsi="Arial" w:cs="Arial"/>
          <w:sz w:val="24"/>
          <w:szCs w:val="24"/>
        </w:rPr>
        <w:t>.</w:t>
      </w:r>
      <w:r w:rsidR="00A45CA5" w:rsidRPr="00A45CA5">
        <w:rPr>
          <w:rFonts w:ascii="Arial" w:hAnsi="Arial" w:cs="Arial"/>
          <w:sz w:val="24"/>
          <w:szCs w:val="24"/>
        </w:rPr>
        <w:t xml:space="preserve"> de C</w:t>
      </w:r>
      <w:r>
        <w:rPr>
          <w:rFonts w:ascii="Arial" w:hAnsi="Arial" w:cs="Arial"/>
          <w:sz w:val="24"/>
          <w:szCs w:val="24"/>
        </w:rPr>
        <w:t>.</w:t>
      </w:r>
      <w:r w:rsidR="00A45CA5" w:rsidRPr="00A45CA5">
        <w:rPr>
          <w:rFonts w:ascii="Arial" w:hAnsi="Arial" w:cs="Arial"/>
          <w:sz w:val="24"/>
          <w:szCs w:val="24"/>
        </w:rPr>
        <w:t>V</w:t>
      </w:r>
      <w:r>
        <w:rPr>
          <w:rFonts w:ascii="Arial" w:hAnsi="Arial" w:cs="Arial"/>
          <w:sz w:val="24"/>
          <w:szCs w:val="24"/>
        </w:rPr>
        <w:t>.</w:t>
      </w:r>
    </w:p>
    <w:p w14:paraId="641242EF" w14:textId="77777777" w:rsidR="00A45CA5" w:rsidRPr="00A45CA5" w:rsidRDefault="00A45CA5" w:rsidP="00E42AD4">
      <w:pPr>
        <w:spacing w:line="240" w:lineRule="auto"/>
        <w:jc w:val="both"/>
        <w:rPr>
          <w:rFonts w:ascii="Arial" w:hAnsi="Arial" w:cs="Arial"/>
          <w:sz w:val="24"/>
          <w:szCs w:val="24"/>
        </w:rPr>
      </w:pPr>
      <w:r w:rsidRPr="00BA4E0C">
        <w:rPr>
          <w:rFonts w:ascii="Arial" w:hAnsi="Arial" w:cs="Arial"/>
          <w:b/>
          <w:sz w:val="24"/>
          <w:szCs w:val="24"/>
        </w:rPr>
        <w:t>Banco:</w:t>
      </w:r>
      <w:r w:rsidRPr="00A45CA5">
        <w:rPr>
          <w:rFonts w:ascii="Arial" w:hAnsi="Arial" w:cs="Arial"/>
          <w:sz w:val="24"/>
          <w:szCs w:val="24"/>
        </w:rPr>
        <w:t xml:space="preserve"> Santander </w:t>
      </w:r>
    </w:p>
    <w:p w14:paraId="2B9EC209" w14:textId="77777777" w:rsidR="00A45CA5" w:rsidRPr="00A45CA5" w:rsidRDefault="00A45CA5" w:rsidP="00E42AD4">
      <w:pPr>
        <w:spacing w:line="240" w:lineRule="auto"/>
        <w:jc w:val="both"/>
        <w:rPr>
          <w:rFonts w:ascii="Arial" w:hAnsi="Arial" w:cs="Arial"/>
          <w:sz w:val="24"/>
          <w:szCs w:val="24"/>
        </w:rPr>
      </w:pPr>
      <w:r w:rsidRPr="00BA4E0C">
        <w:rPr>
          <w:rFonts w:ascii="Arial" w:hAnsi="Arial" w:cs="Arial"/>
          <w:b/>
          <w:sz w:val="24"/>
          <w:szCs w:val="24"/>
        </w:rPr>
        <w:t>Referencia:</w:t>
      </w:r>
      <w:r w:rsidRPr="00A45CA5">
        <w:rPr>
          <w:rFonts w:ascii="Arial" w:hAnsi="Arial" w:cs="Arial"/>
          <w:sz w:val="24"/>
          <w:szCs w:val="24"/>
        </w:rPr>
        <w:t xml:space="preserve"> JOVENCHEF + Apellido del competidor  (ej. JOVENCHEF LOPEZ)</w:t>
      </w:r>
    </w:p>
    <w:p w14:paraId="0486ACBD" w14:textId="77777777" w:rsidR="00BA4E0C" w:rsidRDefault="00BA4E0C" w:rsidP="00E42AD4">
      <w:pPr>
        <w:spacing w:line="240" w:lineRule="auto"/>
        <w:jc w:val="both"/>
        <w:rPr>
          <w:rFonts w:ascii="Arial" w:hAnsi="Arial" w:cs="Arial"/>
          <w:sz w:val="24"/>
          <w:szCs w:val="24"/>
        </w:rPr>
      </w:pPr>
      <w:r w:rsidRPr="00BA4E0C">
        <w:rPr>
          <w:rFonts w:ascii="Arial" w:hAnsi="Arial" w:cs="Arial"/>
          <w:b/>
          <w:sz w:val="24"/>
          <w:szCs w:val="24"/>
        </w:rPr>
        <w:t>Cuenta:</w:t>
      </w:r>
      <w:r>
        <w:rPr>
          <w:rFonts w:ascii="Arial" w:hAnsi="Arial" w:cs="Arial"/>
          <w:sz w:val="24"/>
          <w:szCs w:val="24"/>
        </w:rPr>
        <w:t xml:space="preserve"> 6550258749-5 </w:t>
      </w:r>
    </w:p>
    <w:p w14:paraId="3D9D7D7E" w14:textId="77777777" w:rsidR="00A45CA5" w:rsidRPr="00A45CA5" w:rsidRDefault="00BA4E0C" w:rsidP="00E42AD4">
      <w:pPr>
        <w:spacing w:line="240" w:lineRule="auto"/>
        <w:jc w:val="both"/>
        <w:rPr>
          <w:rFonts w:ascii="Arial" w:hAnsi="Arial" w:cs="Arial"/>
          <w:sz w:val="24"/>
          <w:szCs w:val="24"/>
        </w:rPr>
      </w:pPr>
      <w:r w:rsidRPr="00BA4E0C">
        <w:rPr>
          <w:rFonts w:ascii="Arial" w:hAnsi="Arial" w:cs="Arial"/>
          <w:b/>
          <w:sz w:val="24"/>
          <w:szCs w:val="24"/>
        </w:rPr>
        <w:t>CLABE</w:t>
      </w:r>
      <w:r w:rsidR="00A45CA5" w:rsidRPr="00BA4E0C">
        <w:rPr>
          <w:rFonts w:ascii="Arial" w:hAnsi="Arial" w:cs="Arial"/>
          <w:b/>
          <w:sz w:val="24"/>
          <w:szCs w:val="24"/>
        </w:rPr>
        <w:t>:</w:t>
      </w:r>
      <w:r w:rsidR="00A45CA5" w:rsidRPr="00A45CA5">
        <w:rPr>
          <w:rFonts w:ascii="Arial" w:hAnsi="Arial" w:cs="Arial"/>
          <w:sz w:val="24"/>
          <w:szCs w:val="24"/>
        </w:rPr>
        <w:t xml:space="preserve"> 014180655025874954</w:t>
      </w:r>
    </w:p>
    <w:p w14:paraId="5DE41267" w14:textId="77777777" w:rsidR="00BA4E0C" w:rsidRDefault="00BA4E0C" w:rsidP="00E42AD4">
      <w:pPr>
        <w:spacing w:line="240" w:lineRule="auto"/>
        <w:jc w:val="both"/>
        <w:rPr>
          <w:rFonts w:ascii="Arial" w:hAnsi="Arial" w:cs="Arial"/>
          <w:sz w:val="24"/>
          <w:szCs w:val="24"/>
        </w:rPr>
      </w:pPr>
    </w:p>
    <w:p w14:paraId="11A2EC23" w14:textId="77777777" w:rsidR="00A45CA5" w:rsidRPr="00BA4E0C" w:rsidRDefault="00A45CA5" w:rsidP="00E42AD4">
      <w:pPr>
        <w:spacing w:line="240" w:lineRule="auto"/>
        <w:jc w:val="both"/>
        <w:rPr>
          <w:rFonts w:ascii="Arial" w:hAnsi="Arial" w:cs="Arial"/>
          <w:b/>
          <w:sz w:val="24"/>
          <w:szCs w:val="24"/>
        </w:rPr>
      </w:pPr>
      <w:r w:rsidRPr="00BA4E0C">
        <w:rPr>
          <w:rFonts w:ascii="Arial" w:hAnsi="Arial" w:cs="Arial"/>
          <w:b/>
          <w:sz w:val="24"/>
          <w:szCs w:val="24"/>
        </w:rPr>
        <w:t>DOCUMENTACIÓN OBLIGATORIA:</w:t>
      </w:r>
    </w:p>
    <w:p w14:paraId="3249B1B7"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1.</w:t>
      </w:r>
      <w:r w:rsidRPr="00A45CA5">
        <w:rPr>
          <w:rFonts w:ascii="Arial" w:hAnsi="Arial" w:cs="Arial"/>
          <w:sz w:val="24"/>
          <w:szCs w:val="24"/>
        </w:rPr>
        <w:tab/>
        <w:t xml:space="preserve">Hoja de inscripción llena en su totalidad en computadora </w:t>
      </w:r>
      <w:r w:rsidR="00BA4E0C">
        <w:rPr>
          <w:rFonts w:ascii="Arial" w:hAnsi="Arial" w:cs="Arial"/>
          <w:sz w:val="24"/>
          <w:szCs w:val="24"/>
        </w:rPr>
        <w:t>o con letra de molde legible y</w:t>
      </w:r>
      <w:r w:rsidRPr="00A45CA5">
        <w:rPr>
          <w:rFonts w:ascii="Arial" w:hAnsi="Arial" w:cs="Arial"/>
          <w:sz w:val="24"/>
          <w:szCs w:val="24"/>
        </w:rPr>
        <w:t xml:space="preserve"> una fotografía tamaño infantil.</w:t>
      </w:r>
    </w:p>
    <w:p w14:paraId="50337965"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2.</w:t>
      </w:r>
      <w:r w:rsidRPr="00A45CA5">
        <w:rPr>
          <w:rFonts w:ascii="Arial" w:hAnsi="Arial" w:cs="Arial"/>
          <w:sz w:val="24"/>
          <w:szCs w:val="24"/>
        </w:rPr>
        <w:tab/>
        <w:t>Copia de acta de nacimiento.</w:t>
      </w:r>
    </w:p>
    <w:p w14:paraId="61C4EF35" w14:textId="77777777" w:rsidR="00A45CA5" w:rsidRDefault="00A45CA5" w:rsidP="00E42AD4">
      <w:pPr>
        <w:spacing w:line="240" w:lineRule="auto"/>
        <w:jc w:val="both"/>
        <w:rPr>
          <w:rFonts w:ascii="Arial" w:hAnsi="Arial" w:cs="Arial"/>
          <w:sz w:val="24"/>
          <w:szCs w:val="24"/>
        </w:rPr>
      </w:pPr>
      <w:r w:rsidRPr="00A45CA5">
        <w:rPr>
          <w:rFonts w:ascii="Arial" w:hAnsi="Arial" w:cs="Arial"/>
          <w:sz w:val="24"/>
          <w:szCs w:val="24"/>
        </w:rPr>
        <w:t>3.</w:t>
      </w:r>
      <w:r w:rsidRPr="00A45CA5">
        <w:rPr>
          <w:rFonts w:ascii="Arial" w:hAnsi="Arial" w:cs="Arial"/>
          <w:sz w:val="24"/>
          <w:szCs w:val="24"/>
        </w:rPr>
        <w:tab/>
        <w:t>Curriculum Vitae.</w:t>
      </w:r>
    </w:p>
    <w:p w14:paraId="5B19A416" w14:textId="77777777" w:rsidR="00BA4E0C" w:rsidRDefault="00BA4E0C" w:rsidP="00BA4E0C">
      <w:pPr>
        <w:spacing w:line="240" w:lineRule="auto"/>
        <w:rPr>
          <w:rFonts w:ascii="Arial" w:hAnsi="Arial" w:cs="Arial"/>
          <w:sz w:val="24"/>
          <w:szCs w:val="24"/>
        </w:rPr>
      </w:pPr>
    </w:p>
    <w:p w14:paraId="01B8C60C" w14:textId="77777777" w:rsidR="00BA4E0C" w:rsidRDefault="00BA4E0C" w:rsidP="00BA4E0C">
      <w:pPr>
        <w:spacing w:line="240" w:lineRule="auto"/>
        <w:rPr>
          <w:rFonts w:ascii="Arial" w:hAnsi="Arial" w:cs="Arial"/>
          <w:sz w:val="24"/>
          <w:szCs w:val="24"/>
        </w:rPr>
      </w:pPr>
    </w:p>
    <w:p w14:paraId="28927CF9" w14:textId="77777777" w:rsidR="00BA4E0C" w:rsidRPr="00A45CA5" w:rsidRDefault="00BA4E0C" w:rsidP="00BA4E0C">
      <w:pPr>
        <w:spacing w:line="240" w:lineRule="auto"/>
        <w:rPr>
          <w:rFonts w:ascii="Arial" w:hAnsi="Arial" w:cs="Arial"/>
          <w:sz w:val="24"/>
          <w:szCs w:val="24"/>
        </w:rPr>
      </w:pPr>
    </w:p>
    <w:p w14:paraId="16D1224C" w14:textId="77777777" w:rsidR="003E2FCF" w:rsidRDefault="003E2FCF" w:rsidP="00BA4E0C">
      <w:pPr>
        <w:spacing w:line="240" w:lineRule="auto"/>
        <w:rPr>
          <w:rFonts w:ascii="Arial" w:hAnsi="Arial" w:cs="Arial"/>
          <w:sz w:val="24"/>
          <w:szCs w:val="24"/>
        </w:rPr>
      </w:pPr>
    </w:p>
    <w:p w14:paraId="701D6CD0"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4.</w:t>
      </w:r>
      <w:r w:rsidRPr="00A45CA5">
        <w:rPr>
          <w:rFonts w:ascii="Arial" w:hAnsi="Arial" w:cs="Arial"/>
          <w:sz w:val="24"/>
          <w:szCs w:val="24"/>
        </w:rPr>
        <w:tab/>
        <w:t>Si es el caso, una carta membretada del lugar donde labora, especificando el tiempo en la empresa y el puesto que ocupa.</w:t>
      </w:r>
    </w:p>
    <w:p w14:paraId="33E45209"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5.</w:t>
      </w:r>
      <w:r w:rsidRPr="00A45CA5">
        <w:rPr>
          <w:rFonts w:ascii="Arial" w:hAnsi="Arial" w:cs="Arial"/>
          <w:sz w:val="24"/>
          <w:szCs w:val="24"/>
        </w:rPr>
        <w:tab/>
        <w:t>Las recetas de la entrada y del plato fuerte con las que se concursará en la primera etapa, mismas que deben incluir su fotografía y estar estandarizadas a 6 platos.</w:t>
      </w:r>
    </w:p>
    <w:p w14:paraId="592C0174"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6.</w:t>
      </w:r>
      <w:r w:rsidRPr="00A45CA5">
        <w:rPr>
          <w:rFonts w:ascii="Arial" w:hAnsi="Arial" w:cs="Arial"/>
          <w:sz w:val="24"/>
          <w:szCs w:val="24"/>
        </w:rPr>
        <w:tab/>
        <w:t>Ficha de depósito que acredita su participación en el concurso.</w:t>
      </w:r>
    </w:p>
    <w:p w14:paraId="0840A559" w14:textId="77777777" w:rsidR="00A45CA5" w:rsidRPr="00A45CA5" w:rsidRDefault="00A45CA5" w:rsidP="00E42AD4">
      <w:pPr>
        <w:spacing w:line="240" w:lineRule="auto"/>
        <w:jc w:val="both"/>
        <w:rPr>
          <w:rFonts w:ascii="Arial" w:hAnsi="Arial" w:cs="Arial"/>
          <w:sz w:val="24"/>
          <w:szCs w:val="24"/>
        </w:rPr>
      </w:pPr>
    </w:p>
    <w:p w14:paraId="3313F185"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El interesado deberá entregar la documentación señala</w:t>
      </w:r>
      <w:r w:rsidR="00BA4E0C">
        <w:rPr>
          <w:rFonts w:ascii="Arial" w:hAnsi="Arial" w:cs="Arial"/>
          <w:sz w:val="24"/>
          <w:szCs w:val="24"/>
        </w:rPr>
        <w:t>da en Centro Culinario Ambrosía o vía correo electrónico en los datos de contacto.</w:t>
      </w:r>
    </w:p>
    <w:p w14:paraId="1F2538E9" w14:textId="77777777" w:rsidR="00A45CA5" w:rsidRPr="00A45CA5" w:rsidRDefault="00A45CA5" w:rsidP="00E42AD4">
      <w:pPr>
        <w:spacing w:line="240" w:lineRule="auto"/>
        <w:jc w:val="both"/>
        <w:rPr>
          <w:rFonts w:ascii="Arial" w:hAnsi="Arial" w:cs="Arial"/>
          <w:sz w:val="24"/>
          <w:szCs w:val="24"/>
        </w:rPr>
      </w:pPr>
      <w:r w:rsidRPr="00A45CA5">
        <w:rPr>
          <w:rFonts w:ascii="Arial" w:hAnsi="Arial" w:cs="Arial"/>
          <w:sz w:val="24"/>
          <w:szCs w:val="24"/>
        </w:rPr>
        <w:t>La fecha límite para la en</w:t>
      </w:r>
      <w:r w:rsidR="00BA4E0C">
        <w:rPr>
          <w:rFonts w:ascii="Arial" w:hAnsi="Arial" w:cs="Arial"/>
          <w:sz w:val="24"/>
          <w:szCs w:val="24"/>
        </w:rPr>
        <w:t>trega de documentos es el día 10 de septiembre de 2013. Cupo limitado a 40 lugares.</w:t>
      </w:r>
    </w:p>
    <w:p w14:paraId="720501F5" w14:textId="77777777" w:rsidR="00BA4E0C" w:rsidRDefault="00A45CA5" w:rsidP="00BA4E0C">
      <w:pPr>
        <w:pBdr>
          <w:top w:val="single" w:sz="4" w:space="1" w:color="auto"/>
          <w:left w:val="single" w:sz="4" w:space="4" w:color="auto"/>
          <w:bottom w:val="single" w:sz="4" w:space="1" w:color="auto"/>
          <w:right w:val="single" w:sz="4" w:space="4" w:color="auto"/>
        </w:pBdr>
        <w:shd w:val="clear" w:color="auto" w:fill="92D050"/>
        <w:spacing w:line="240" w:lineRule="auto"/>
        <w:rPr>
          <w:rFonts w:ascii="Arial" w:hAnsi="Arial" w:cs="Arial"/>
          <w:sz w:val="24"/>
          <w:szCs w:val="24"/>
        </w:rPr>
      </w:pPr>
      <w:r w:rsidRPr="00A45CA5">
        <w:rPr>
          <w:rFonts w:ascii="Arial" w:hAnsi="Arial" w:cs="Arial"/>
          <w:sz w:val="24"/>
          <w:szCs w:val="24"/>
        </w:rPr>
        <w:t xml:space="preserve">Para mayor información y detalles del concurso: </w:t>
      </w:r>
    </w:p>
    <w:p w14:paraId="45290080" w14:textId="77777777" w:rsidR="00BA4E0C" w:rsidRDefault="00E42AD4" w:rsidP="00BA4E0C">
      <w:pPr>
        <w:pBdr>
          <w:top w:val="single" w:sz="4" w:space="1" w:color="auto"/>
          <w:left w:val="single" w:sz="4" w:space="4" w:color="auto"/>
          <w:bottom w:val="single" w:sz="4" w:space="1" w:color="auto"/>
          <w:right w:val="single" w:sz="4" w:space="4" w:color="auto"/>
        </w:pBdr>
        <w:shd w:val="clear" w:color="auto" w:fill="92D050"/>
        <w:spacing w:line="240" w:lineRule="auto"/>
        <w:rPr>
          <w:rFonts w:ascii="Arial" w:hAnsi="Arial" w:cs="Arial"/>
          <w:sz w:val="24"/>
          <w:szCs w:val="24"/>
        </w:rPr>
      </w:pPr>
      <w:hyperlink r:id="rId8" w:history="1">
        <w:r w:rsidR="00BA4E0C" w:rsidRPr="00E317B9">
          <w:rPr>
            <w:rStyle w:val="Hipervnculo"/>
            <w:rFonts w:ascii="Arial" w:hAnsi="Arial" w:cs="Arial"/>
            <w:sz w:val="24"/>
            <w:szCs w:val="24"/>
          </w:rPr>
          <w:t>www.cca-grupoambrosia.com.mx</w:t>
        </w:r>
      </w:hyperlink>
    </w:p>
    <w:p w14:paraId="510508F0" w14:textId="77777777" w:rsidR="00BA4E0C" w:rsidRDefault="00BA4E0C" w:rsidP="00BA4E0C">
      <w:pPr>
        <w:pBdr>
          <w:top w:val="single" w:sz="4" w:space="1" w:color="auto"/>
          <w:left w:val="single" w:sz="4" w:space="4" w:color="auto"/>
          <w:bottom w:val="single" w:sz="4" w:space="1" w:color="auto"/>
          <w:right w:val="single" w:sz="4" w:space="4" w:color="auto"/>
        </w:pBdr>
        <w:shd w:val="clear" w:color="auto" w:fill="92D050"/>
        <w:spacing w:line="240" w:lineRule="auto"/>
        <w:rPr>
          <w:rFonts w:ascii="Arial" w:hAnsi="Arial" w:cs="Arial"/>
          <w:sz w:val="24"/>
          <w:szCs w:val="24"/>
        </w:rPr>
      </w:pPr>
      <w:r>
        <w:rPr>
          <w:rFonts w:ascii="Arial" w:hAnsi="Arial" w:cs="Arial"/>
          <w:sz w:val="24"/>
          <w:szCs w:val="24"/>
        </w:rPr>
        <w:t xml:space="preserve">En los correos: </w:t>
      </w:r>
      <w:hyperlink r:id="rId9" w:history="1">
        <w:r w:rsidRPr="00E317B9">
          <w:rPr>
            <w:rStyle w:val="Hipervnculo"/>
            <w:rFonts w:ascii="Arial" w:hAnsi="Arial" w:cs="Arial"/>
            <w:sz w:val="24"/>
            <w:szCs w:val="24"/>
          </w:rPr>
          <w:t>ivonne.erazo@cca-grupoambrosia.com.mx</w:t>
        </w:r>
      </w:hyperlink>
    </w:p>
    <w:p w14:paraId="4934C23E" w14:textId="77777777" w:rsidR="00BA4E0C" w:rsidRDefault="00E42AD4" w:rsidP="00BA4E0C">
      <w:pPr>
        <w:pBdr>
          <w:top w:val="single" w:sz="4" w:space="1" w:color="auto"/>
          <w:left w:val="single" w:sz="4" w:space="4" w:color="auto"/>
          <w:bottom w:val="single" w:sz="4" w:space="1" w:color="auto"/>
          <w:right w:val="single" w:sz="4" w:space="4" w:color="auto"/>
        </w:pBdr>
        <w:shd w:val="clear" w:color="auto" w:fill="92D050"/>
        <w:spacing w:line="240" w:lineRule="auto"/>
        <w:rPr>
          <w:rFonts w:ascii="Arial" w:hAnsi="Arial" w:cs="Arial"/>
          <w:sz w:val="24"/>
          <w:szCs w:val="24"/>
        </w:rPr>
      </w:pPr>
      <w:hyperlink r:id="rId10" w:history="1">
        <w:r w:rsidR="00BA4E0C" w:rsidRPr="00E317B9">
          <w:rPr>
            <w:rStyle w:val="Hipervnculo"/>
            <w:rFonts w:ascii="Arial" w:hAnsi="Arial" w:cs="Arial"/>
            <w:sz w:val="24"/>
            <w:szCs w:val="24"/>
          </w:rPr>
          <w:t>contacto@culinariamexicana.com.mx</w:t>
        </w:r>
      </w:hyperlink>
    </w:p>
    <w:p w14:paraId="080CA350" w14:textId="77777777" w:rsidR="00A45CA5" w:rsidRDefault="00BA4E0C" w:rsidP="00BA4E0C">
      <w:pPr>
        <w:pBdr>
          <w:top w:val="single" w:sz="4" w:space="1" w:color="auto"/>
          <w:left w:val="single" w:sz="4" w:space="4" w:color="auto"/>
          <w:bottom w:val="single" w:sz="4" w:space="1" w:color="auto"/>
          <w:right w:val="single" w:sz="4" w:space="4" w:color="auto"/>
        </w:pBdr>
        <w:shd w:val="clear" w:color="auto" w:fill="92D050"/>
        <w:spacing w:line="240" w:lineRule="auto"/>
        <w:rPr>
          <w:rFonts w:ascii="Arial" w:hAnsi="Arial" w:cs="Arial"/>
          <w:sz w:val="24"/>
          <w:szCs w:val="24"/>
        </w:rPr>
      </w:pPr>
      <w:r>
        <w:rPr>
          <w:rFonts w:ascii="Arial" w:hAnsi="Arial" w:cs="Arial"/>
          <w:sz w:val="24"/>
          <w:szCs w:val="24"/>
        </w:rPr>
        <w:t>En el</w:t>
      </w:r>
      <w:r w:rsidR="00A45CA5" w:rsidRPr="00A45CA5">
        <w:rPr>
          <w:rFonts w:ascii="Arial" w:hAnsi="Arial" w:cs="Arial"/>
          <w:sz w:val="24"/>
          <w:szCs w:val="24"/>
        </w:rPr>
        <w:t xml:space="preserve"> teléfono</w:t>
      </w:r>
      <w:r>
        <w:rPr>
          <w:rFonts w:ascii="Arial" w:hAnsi="Arial" w:cs="Arial"/>
          <w:sz w:val="24"/>
          <w:szCs w:val="24"/>
        </w:rPr>
        <w:t xml:space="preserve"> 46249700 extensiones 44 y 48</w:t>
      </w:r>
    </w:p>
    <w:p w14:paraId="67E1DEEB" w14:textId="77777777" w:rsidR="00BA4E0C" w:rsidRDefault="00BA4E0C" w:rsidP="00BA4E0C">
      <w:pPr>
        <w:pBdr>
          <w:top w:val="single" w:sz="4" w:space="1" w:color="auto"/>
          <w:left w:val="single" w:sz="4" w:space="4" w:color="auto"/>
          <w:bottom w:val="single" w:sz="4" w:space="1" w:color="auto"/>
          <w:right w:val="single" w:sz="4" w:space="4" w:color="auto"/>
        </w:pBdr>
        <w:shd w:val="clear" w:color="auto" w:fill="92D050"/>
        <w:spacing w:line="240" w:lineRule="auto"/>
        <w:rPr>
          <w:rFonts w:ascii="Arial" w:hAnsi="Arial" w:cs="Arial"/>
          <w:sz w:val="24"/>
          <w:szCs w:val="24"/>
        </w:rPr>
      </w:pPr>
      <w:r>
        <w:rPr>
          <w:rFonts w:ascii="Arial" w:hAnsi="Arial" w:cs="Arial"/>
          <w:sz w:val="24"/>
          <w:szCs w:val="24"/>
        </w:rPr>
        <w:t>Twitter: @erazo_ivonne</w:t>
      </w:r>
    </w:p>
    <w:p w14:paraId="5F31D9AD" w14:textId="77777777" w:rsidR="00E44741" w:rsidRDefault="00BA4E0C" w:rsidP="00BA4E0C">
      <w:pPr>
        <w:pBdr>
          <w:top w:val="single" w:sz="4" w:space="1" w:color="auto"/>
          <w:left w:val="single" w:sz="4" w:space="4" w:color="auto"/>
          <w:bottom w:val="single" w:sz="4" w:space="1" w:color="auto"/>
          <w:right w:val="single" w:sz="4" w:space="4" w:color="auto"/>
        </w:pBdr>
        <w:shd w:val="clear" w:color="auto" w:fill="92D050"/>
        <w:spacing w:line="240" w:lineRule="auto"/>
        <w:rPr>
          <w:rFonts w:ascii="Arial" w:hAnsi="Arial" w:cs="Arial"/>
          <w:sz w:val="24"/>
          <w:szCs w:val="24"/>
        </w:rPr>
      </w:pPr>
      <w:r>
        <w:rPr>
          <w:rFonts w:ascii="Arial" w:hAnsi="Arial" w:cs="Arial"/>
          <w:sz w:val="24"/>
          <w:szCs w:val="24"/>
        </w:rPr>
        <w:t xml:space="preserve">Twitter: @ccambrosia </w:t>
      </w:r>
    </w:p>
    <w:p w14:paraId="1678A8CD" w14:textId="77777777" w:rsidR="00E44741" w:rsidRDefault="00E44741" w:rsidP="00E44741">
      <w:pPr>
        <w:rPr>
          <w:rFonts w:ascii="Arial" w:hAnsi="Arial" w:cs="Arial"/>
          <w:sz w:val="24"/>
          <w:szCs w:val="24"/>
        </w:rPr>
      </w:pPr>
    </w:p>
    <w:p w14:paraId="2DF089FB" w14:textId="77777777" w:rsidR="00E44741" w:rsidRDefault="00E44741" w:rsidP="00E42AD4">
      <w:pPr>
        <w:jc w:val="both"/>
        <w:rPr>
          <w:rFonts w:ascii="Arial" w:hAnsi="Arial" w:cs="Arial"/>
          <w:sz w:val="24"/>
          <w:szCs w:val="24"/>
        </w:rPr>
      </w:pPr>
      <w:r>
        <w:rPr>
          <w:rFonts w:ascii="Arial" w:hAnsi="Arial" w:cs="Arial"/>
          <w:sz w:val="24"/>
          <w:szCs w:val="24"/>
        </w:rPr>
        <w:t>Jurado convocado este año a participar este año desde las eliminatorios hasta la gran final:</w:t>
      </w:r>
    </w:p>
    <w:p w14:paraId="7FEA1CEC" w14:textId="77777777" w:rsidR="00E44741" w:rsidRPr="00E44741" w:rsidRDefault="00E44741" w:rsidP="00E42AD4">
      <w:pPr>
        <w:pStyle w:val="Prrafodelista"/>
        <w:numPr>
          <w:ilvl w:val="0"/>
          <w:numId w:val="1"/>
        </w:numPr>
        <w:jc w:val="both"/>
        <w:rPr>
          <w:rFonts w:ascii="Arial" w:hAnsi="Arial" w:cs="Arial"/>
          <w:sz w:val="24"/>
          <w:szCs w:val="24"/>
        </w:rPr>
      </w:pPr>
      <w:r w:rsidRPr="00E44741">
        <w:rPr>
          <w:rFonts w:ascii="Arial" w:hAnsi="Arial" w:cs="Arial"/>
          <w:sz w:val="24"/>
          <w:szCs w:val="24"/>
        </w:rPr>
        <w:t>Chef Jonathan Gómez Luna, (Le Chique Riviera Maya) Presidente del Jurado Joven Chef Mexicano 2013</w:t>
      </w:r>
    </w:p>
    <w:p w14:paraId="53649985" w14:textId="77777777" w:rsidR="00E44741" w:rsidRPr="00E44741" w:rsidRDefault="00E44741" w:rsidP="00E42AD4">
      <w:pPr>
        <w:pStyle w:val="Prrafodelista"/>
        <w:numPr>
          <w:ilvl w:val="0"/>
          <w:numId w:val="1"/>
        </w:numPr>
        <w:jc w:val="both"/>
        <w:rPr>
          <w:rFonts w:ascii="Arial" w:hAnsi="Arial" w:cs="Arial"/>
          <w:sz w:val="24"/>
          <w:szCs w:val="24"/>
        </w:rPr>
      </w:pPr>
      <w:r w:rsidRPr="00E44741">
        <w:rPr>
          <w:rFonts w:ascii="Arial" w:hAnsi="Arial" w:cs="Arial"/>
          <w:sz w:val="24"/>
          <w:szCs w:val="24"/>
        </w:rPr>
        <w:t>Chef Jorge Vallejo, (Quintonil, Ciudad de México) Presidente del Jurado de Piso Joven Chef Mexicano 2013</w:t>
      </w:r>
    </w:p>
    <w:p w14:paraId="55627309" w14:textId="77777777" w:rsidR="00432064" w:rsidRDefault="00432064" w:rsidP="00E42AD4">
      <w:pPr>
        <w:jc w:val="both"/>
        <w:rPr>
          <w:rFonts w:ascii="Arial" w:hAnsi="Arial" w:cs="Arial"/>
          <w:sz w:val="24"/>
          <w:szCs w:val="24"/>
        </w:rPr>
      </w:pPr>
    </w:p>
    <w:p w14:paraId="3CE3F371" w14:textId="77777777" w:rsidR="00432064" w:rsidRDefault="00432064" w:rsidP="00E44741">
      <w:pPr>
        <w:rPr>
          <w:rFonts w:ascii="Arial" w:hAnsi="Arial" w:cs="Arial"/>
          <w:sz w:val="24"/>
          <w:szCs w:val="24"/>
        </w:rPr>
      </w:pPr>
    </w:p>
    <w:p w14:paraId="0FFF015B" w14:textId="77777777" w:rsidR="00432064" w:rsidRDefault="00432064" w:rsidP="00E44741">
      <w:pPr>
        <w:rPr>
          <w:rFonts w:ascii="Arial" w:hAnsi="Arial" w:cs="Arial"/>
          <w:sz w:val="24"/>
          <w:szCs w:val="24"/>
        </w:rPr>
      </w:pPr>
    </w:p>
    <w:p w14:paraId="44E3C897" w14:textId="77777777" w:rsidR="00432064" w:rsidRDefault="00432064" w:rsidP="00E44741">
      <w:pPr>
        <w:rPr>
          <w:rFonts w:ascii="Arial" w:hAnsi="Arial" w:cs="Arial"/>
          <w:sz w:val="24"/>
          <w:szCs w:val="24"/>
        </w:rPr>
      </w:pPr>
    </w:p>
    <w:p w14:paraId="71931C19" w14:textId="77777777" w:rsidR="00432064" w:rsidRDefault="00432064" w:rsidP="00E44741">
      <w:pPr>
        <w:rPr>
          <w:rFonts w:ascii="Arial" w:hAnsi="Arial" w:cs="Arial"/>
          <w:sz w:val="24"/>
          <w:szCs w:val="24"/>
        </w:rPr>
      </w:pPr>
    </w:p>
    <w:p w14:paraId="33A9E3B8" w14:textId="77777777" w:rsidR="00E44741" w:rsidRPr="00432064" w:rsidRDefault="00E44741" w:rsidP="00E44741">
      <w:pPr>
        <w:rPr>
          <w:rFonts w:ascii="Arial" w:hAnsi="Arial" w:cs="Arial"/>
          <w:b/>
          <w:sz w:val="24"/>
          <w:szCs w:val="24"/>
        </w:rPr>
      </w:pPr>
      <w:r w:rsidRPr="00432064">
        <w:rPr>
          <w:rFonts w:ascii="Arial" w:hAnsi="Arial" w:cs="Arial"/>
          <w:b/>
          <w:sz w:val="24"/>
          <w:szCs w:val="24"/>
        </w:rPr>
        <w:t>En orden alfabético:</w:t>
      </w:r>
    </w:p>
    <w:p w14:paraId="1791CE68" w14:textId="77777777" w:rsidR="00432064" w:rsidRDefault="00432064" w:rsidP="00E42AD4">
      <w:pPr>
        <w:jc w:val="both"/>
        <w:rPr>
          <w:rFonts w:ascii="Arial" w:hAnsi="Arial" w:cs="Arial"/>
          <w:sz w:val="24"/>
          <w:szCs w:val="24"/>
        </w:rPr>
      </w:pPr>
      <w:r>
        <w:rPr>
          <w:rFonts w:ascii="Arial" w:hAnsi="Arial" w:cs="Arial"/>
          <w:sz w:val="24"/>
          <w:szCs w:val="24"/>
        </w:rPr>
        <w:t>Abdiel Cervantes, Alejandro Zárate, Alicia Gironella De´Angeli, Andrea Blanco, Arturo Fernández, Carmen “Titita” Ramírez Degollado, Cristina H. de Palacio, Daniel Ovadía, Diego Hernández Baquedano, Edgar Núñez, Eduardo Osuna, Elsa Kahlo, Emmanuel Zúñiga, Enrique Olvera, Fabiola de la Fuente, Federico López, Gerardo Vázquez Lugo, Guadalupe García de León, Guillermo González Beristáin, Jesús Gibaja, José Miguel García, José Ramón Castillo, José Sandoval, Josefina Santacruz, Karla Sentíes, Luis Barocio, Lula Martín del Campo, Marco Beteta, Margarita Carrillo, Mariana Camacho, Mariana Castillo, Mariana Orozco, Marta Zepeda, Mary Celis, Mikel Alonso, Mónica Patiño, Pablo Baños, Pablo Salas, Paola Garduño, Patricia Quintana, Paulina Vélez, Pedro Abascal, Pilar Meré, Raúl López, Ricardo Bonilla, Ricardo Muñoz Zurita, Roberto Gutiérrez, Rodolfo Gerschman, Rubén Hernández, Sergio Camacho, Silvia Navarro, Sylvia Kurczyn, Thelma Ann Morgan.</w:t>
      </w:r>
    </w:p>
    <w:p w14:paraId="4FA826F9" w14:textId="77777777" w:rsidR="00E44741" w:rsidRDefault="00E44741" w:rsidP="00E44741">
      <w:pPr>
        <w:rPr>
          <w:rFonts w:ascii="Arial" w:hAnsi="Arial" w:cs="Arial"/>
          <w:sz w:val="24"/>
          <w:szCs w:val="24"/>
        </w:rPr>
      </w:pPr>
    </w:p>
    <w:p w14:paraId="00EC0B55" w14:textId="77777777" w:rsidR="00E44741" w:rsidRPr="00E44741" w:rsidRDefault="00E44741" w:rsidP="00E44741">
      <w:pPr>
        <w:rPr>
          <w:rFonts w:ascii="Arial" w:hAnsi="Arial" w:cs="Arial"/>
          <w:sz w:val="24"/>
          <w:szCs w:val="24"/>
        </w:rPr>
      </w:pPr>
    </w:p>
    <w:sectPr w:rsidR="00E44741" w:rsidRPr="00E44741" w:rsidSect="00F540F6">
      <w:head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EC0286" w14:textId="77777777" w:rsidR="008F6686" w:rsidRDefault="008F6686" w:rsidP="00B44366">
      <w:pPr>
        <w:spacing w:after="0" w:line="240" w:lineRule="auto"/>
      </w:pPr>
      <w:r>
        <w:separator/>
      </w:r>
    </w:p>
  </w:endnote>
  <w:endnote w:type="continuationSeparator" w:id="0">
    <w:p w14:paraId="11274882" w14:textId="77777777" w:rsidR="008F6686" w:rsidRDefault="008F6686" w:rsidP="00B4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7B6C6E" w14:textId="77777777" w:rsidR="008F6686" w:rsidRDefault="008F6686" w:rsidP="00B44366">
      <w:pPr>
        <w:spacing w:after="0" w:line="240" w:lineRule="auto"/>
      </w:pPr>
      <w:r>
        <w:separator/>
      </w:r>
    </w:p>
  </w:footnote>
  <w:footnote w:type="continuationSeparator" w:id="0">
    <w:p w14:paraId="31201434" w14:textId="77777777" w:rsidR="008F6686" w:rsidRDefault="008F6686" w:rsidP="00B443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132D62" w14:textId="77777777" w:rsidR="00B44366" w:rsidRDefault="00B44366">
    <w:pPr>
      <w:pStyle w:val="Encabezado"/>
    </w:pPr>
    <w:r>
      <w:rPr>
        <w:noProof/>
        <w:lang w:val="es-ES" w:eastAsia="es-ES"/>
      </w:rPr>
      <w:drawing>
        <wp:anchor distT="0" distB="0" distL="114300" distR="114300" simplePos="0" relativeHeight="251658240" behindDoc="0" locked="0" layoutInCell="1" allowOverlap="1" wp14:anchorId="7D996C7C" wp14:editId="01E3C185">
          <wp:simplePos x="0" y="0"/>
          <wp:positionH relativeFrom="column">
            <wp:posOffset>-883285</wp:posOffset>
          </wp:positionH>
          <wp:positionV relativeFrom="paragraph">
            <wp:posOffset>-303530</wp:posOffset>
          </wp:positionV>
          <wp:extent cx="2133600" cy="1270000"/>
          <wp:effectExtent l="0" t="0" r="0" b="0"/>
          <wp:wrapNone/>
          <wp:docPr id="1" name="Imagen 3" descr="LOGOS joven chef 2013.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LOGOS joven chef 2013.pdf"/>
                  <pic:cNvPicPr>
                    <a:picLocks noChangeAspect="1" noChangeArrowheads="1"/>
                  </pic:cNvPicPr>
                </pic:nvPicPr>
                <pic:blipFill>
                  <a:blip r:embed="rId1"/>
                  <a:srcRect/>
                  <a:stretch>
                    <a:fillRect/>
                  </a:stretch>
                </pic:blipFill>
                <pic:spPr bwMode="auto">
                  <a:xfrm>
                    <a:off x="0" y="0"/>
                    <a:ext cx="2133600" cy="127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827E7"/>
    <w:multiLevelType w:val="hybridMultilevel"/>
    <w:tmpl w:val="E71E2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366"/>
    <w:rsid w:val="003E2FCF"/>
    <w:rsid w:val="00432064"/>
    <w:rsid w:val="00485F1A"/>
    <w:rsid w:val="00544C6C"/>
    <w:rsid w:val="006F1AF1"/>
    <w:rsid w:val="008E1C83"/>
    <w:rsid w:val="008F6686"/>
    <w:rsid w:val="00A45CA5"/>
    <w:rsid w:val="00AD6646"/>
    <w:rsid w:val="00B44366"/>
    <w:rsid w:val="00BA2BB9"/>
    <w:rsid w:val="00BA4E0C"/>
    <w:rsid w:val="00E42AD4"/>
    <w:rsid w:val="00E44741"/>
    <w:rsid w:val="00F540F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EA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3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366"/>
  </w:style>
  <w:style w:type="paragraph" w:styleId="Piedepgina">
    <w:name w:val="footer"/>
    <w:basedOn w:val="Normal"/>
    <w:link w:val="PiedepginaCar"/>
    <w:uiPriority w:val="99"/>
    <w:unhideWhenUsed/>
    <w:rsid w:val="00B443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366"/>
  </w:style>
  <w:style w:type="character" w:styleId="Hipervnculo">
    <w:name w:val="Hyperlink"/>
    <w:basedOn w:val="Fuentedeprrafopredeter"/>
    <w:uiPriority w:val="99"/>
    <w:unhideWhenUsed/>
    <w:rsid w:val="00BA4E0C"/>
    <w:rPr>
      <w:color w:val="0000FF" w:themeColor="hyperlink"/>
      <w:u w:val="single"/>
    </w:rPr>
  </w:style>
  <w:style w:type="paragraph" w:styleId="Prrafodelista">
    <w:name w:val="List Paragraph"/>
    <w:basedOn w:val="Normal"/>
    <w:uiPriority w:val="34"/>
    <w:qFormat/>
    <w:rsid w:val="00E4474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43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4366"/>
  </w:style>
  <w:style w:type="paragraph" w:styleId="Piedepgina">
    <w:name w:val="footer"/>
    <w:basedOn w:val="Normal"/>
    <w:link w:val="PiedepginaCar"/>
    <w:uiPriority w:val="99"/>
    <w:unhideWhenUsed/>
    <w:rsid w:val="00B443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4366"/>
  </w:style>
  <w:style w:type="character" w:styleId="Hipervnculo">
    <w:name w:val="Hyperlink"/>
    <w:basedOn w:val="Fuentedeprrafopredeter"/>
    <w:uiPriority w:val="99"/>
    <w:unhideWhenUsed/>
    <w:rsid w:val="00BA4E0C"/>
    <w:rPr>
      <w:color w:val="0000FF" w:themeColor="hyperlink"/>
      <w:u w:val="single"/>
    </w:rPr>
  </w:style>
  <w:style w:type="paragraph" w:styleId="Prrafodelista">
    <w:name w:val="List Paragraph"/>
    <w:basedOn w:val="Normal"/>
    <w:uiPriority w:val="34"/>
    <w:qFormat/>
    <w:rsid w:val="00E44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ca-grupoambrosia.com.mx" TargetMode="External"/><Relationship Id="rId9" Type="http://schemas.openxmlformats.org/officeDocument/2006/relationships/hyperlink" Target="mailto:ivonne.erazo@cca-grupoambrosia.com.mx" TargetMode="External"/><Relationship Id="rId10" Type="http://schemas.openxmlformats.org/officeDocument/2006/relationships/hyperlink" Target="mailto:contacto@culinariamexicana.com.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768</Words>
  <Characters>4227</Characters>
  <Application>Microsoft Macintosh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imac</cp:lastModifiedBy>
  <cp:revision>3</cp:revision>
  <dcterms:created xsi:type="dcterms:W3CDTF">2013-08-12T14:18:00Z</dcterms:created>
  <dcterms:modified xsi:type="dcterms:W3CDTF">2013-08-12T15:23:00Z</dcterms:modified>
</cp:coreProperties>
</file>